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38C7" w14:textId="1DD4CE5D" w:rsidR="006A118E" w:rsidRDefault="001E7E60">
      <w:r>
        <w:rPr>
          <w:noProof/>
        </w:rPr>
        <w:drawing>
          <wp:inline distT="0" distB="0" distL="0" distR="0" wp14:anchorId="0F5E1ECF" wp14:editId="3B8CA64E">
            <wp:extent cx="5760720" cy="9267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6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D78F7" w14:textId="4D4291EB" w:rsidR="001E7E60" w:rsidRDefault="001E7E60">
      <w:bookmarkStart w:id="0" w:name="_GoBack"/>
      <w:r>
        <w:rPr>
          <w:noProof/>
        </w:rPr>
        <w:lastRenderedPageBreak/>
        <w:drawing>
          <wp:inline distT="0" distB="0" distL="0" distR="0" wp14:anchorId="0DE4B11A" wp14:editId="76F7EC9B">
            <wp:extent cx="5760720" cy="922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7E60" w:rsidSect="006C1888">
      <w:pgSz w:w="11907" w:h="16840" w:code="9"/>
      <w:pgMar w:top="102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60"/>
    <w:rsid w:val="000029BB"/>
    <w:rsid w:val="001E7E60"/>
    <w:rsid w:val="006A118E"/>
    <w:rsid w:val="006C1888"/>
    <w:rsid w:val="00E3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ADBD1"/>
  <w15:chartTrackingRefBased/>
  <w15:docId w15:val="{7AFF8DE3-C038-4EF1-ADAE-651E126C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Technical Support</dc:creator>
  <cp:keywords/>
  <dc:description/>
  <cp:lastModifiedBy>Technical Support</cp:lastModifiedBy>
  <cp:revision>1</cp:revision>
  <dcterms:created xsi:type="dcterms:W3CDTF">2020-03-12T09:56:00Z</dcterms:created>
  <dcterms:modified xsi:type="dcterms:W3CDTF">2020-03-12T09:58:00Z</dcterms:modified>
</cp:coreProperties>
</file>